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F1F" w:rsidP="00542F1F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5-1010-2106/2024</w:t>
      </w:r>
    </w:p>
    <w:p w:rsidR="00542F1F" w:rsidP="00542F1F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86MS0046-01-2024-006192-29</w:t>
      </w:r>
    </w:p>
    <w:p w:rsidR="00542F1F" w:rsidP="00542F1F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42F1F" w:rsidP="00542F1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542F1F" w:rsidP="00542F1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542F1F" w:rsidP="00542F1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сентября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542F1F" w:rsidP="00542F1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542F1F" w:rsidP="00542F1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542F1F" w:rsidP="00542F1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автономной некоммерческой организации развития общественны</w:t>
      </w:r>
      <w:r>
        <w:rPr>
          <w:rFonts w:ascii="Times New Roman" w:eastAsia="Times New Roman" w:hAnsi="Times New Roman" w:cs="Times New Roman"/>
          <w:sz w:val="24"/>
        </w:rPr>
        <w:t>х инициатив, Молокановой Наталии Геннадьевны,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уроженки: ***</w:t>
      </w:r>
      <w:r>
        <w:rPr>
          <w:rFonts w:ascii="Times New Roman" w:eastAsia="Times New Roman" w:hAnsi="Times New Roman" w:cs="Times New Roman"/>
          <w:sz w:val="24"/>
        </w:rPr>
        <w:t>, проживающей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542F1F" w:rsidP="00542F1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2F1F" w:rsidP="00542F1F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542F1F" w:rsidP="00542F1F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Молоканова Н.Г., являясь генеральны</w:t>
      </w:r>
      <w:r>
        <w:rPr>
          <w:rFonts w:ascii="Times New Roman" w:eastAsia="Times New Roman" w:hAnsi="Times New Roman" w:cs="Times New Roman"/>
          <w:sz w:val="24"/>
        </w:rPr>
        <w:t>м директором автономной некоммерческой организации развития общественных инициатив, зарегистрированного по адресу: город ***</w:t>
      </w:r>
      <w:r>
        <w:rPr>
          <w:rFonts w:ascii="Times New Roman" w:eastAsia="Times New Roman" w:hAnsi="Times New Roman" w:cs="Times New Roman"/>
          <w:sz w:val="24"/>
        </w:rPr>
        <w:t>, ИНН/КПП 8603247690/860301001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представила е</w:t>
      </w:r>
      <w:r>
        <w:rPr>
          <w:rFonts w:ascii="Times New Roman" w:eastAsia="Times New Roman" w:hAnsi="Times New Roman" w:cs="Times New Roman"/>
          <w:sz w:val="24"/>
        </w:rPr>
        <w:t xml:space="preserve">диную (упрощенную) налоговую декларацию за 12 месяцев 2023, срок представления не позднее 22.01.2024 года, фактически </w:t>
      </w:r>
      <w:r>
        <w:rPr>
          <w:rFonts w:ascii="Times New Roman" w:eastAsia="Times New Roman" w:hAnsi="Times New Roman" w:cs="Times New Roman"/>
          <w:sz w:val="24"/>
        </w:rPr>
        <w:t>декларация  представлена</w:t>
      </w:r>
      <w:r>
        <w:rPr>
          <w:rFonts w:ascii="Times New Roman" w:eastAsia="Times New Roman" w:hAnsi="Times New Roman" w:cs="Times New Roman"/>
          <w:sz w:val="24"/>
        </w:rPr>
        <w:t xml:space="preserve"> 21.03.2024. В результате чего были нарушены требования ч. 2 п. 3 ст. 289 НК РФ.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Молоканова </w:t>
      </w:r>
      <w:r>
        <w:rPr>
          <w:rFonts w:ascii="Times New Roman" w:eastAsia="Times New Roman" w:hAnsi="Times New Roman" w:cs="Times New Roman"/>
          <w:sz w:val="24"/>
        </w:rPr>
        <w:t>Н.Г.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Повестки о вызове в суд возвращены без вручения, в</w:t>
      </w:r>
      <w:r>
        <w:rPr>
          <w:rFonts w:ascii="Times New Roman" w:eastAsia="Times New Roman" w:hAnsi="Times New Roman" w:cs="Times New Roman"/>
          <w:sz w:val="24"/>
        </w:rPr>
        <w:t xml:space="preserve">виду истечения срока хранения.  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</w:t>
      </w:r>
      <w:r>
        <w:rPr>
          <w:rFonts w:ascii="Times New Roman" w:eastAsia="Times New Roman" w:hAnsi="Times New Roman" w:cs="Times New Roman"/>
          <w:sz w:val="24"/>
        </w:rPr>
        <w:t>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</w:t>
      </w:r>
      <w:r>
        <w:rPr>
          <w:rFonts w:ascii="Times New Roman" w:eastAsia="Times New Roman" w:hAnsi="Times New Roman" w:cs="Times New Roman"/>
          <w:sz w:val="24"/>
        </w:rPr>
        <w:t>но ходатайство об отложении рассмотрения дела либо такое ходатайство оставлено без удовлетворения.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</w:t>
      </w:r>
      <w:r>
        <w:rPr>
          <w:rFonts w:ascii="Times New Roman" w:eastAsia="Times New Roman" w:hAnsi="Times New Roman" w:cs="Times New Roman"/>
          <w:sz w:val="24"/>
        </w:rPr>
        <w:t xml:space="preserve"> возможным рассмотреть дело об административном правонарушении без участия Молокановой Н.Г.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86032421400066800001 от 31.07.2024,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Молокановой Н.Г.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</w:t>
      </w:r>
      <w:r>
        <w:rPr>
          <w:rFonts w:ascii="Times New Roman" w:eastAsia="Times New Roman" w:hAnsi="Times New Roman" w:cs="Times New Roman"/>
          <w:spacing w:val="1"/>
          <w:sz w:val="24"/>
        </w:rPr>
        <w:t>слеживании отправления; список внутренних почтовых отправлений; выписка из ЕРСМиСП; выписка из реестра некоммерческих организаций; выписку из ЕГРЮЛ в отношении ЮЛ;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</w:t>
      </w:r>
      <w:r>
        <w:rPr>
          <w:rFonts w:ascii="Times New Roman" w:eastAsia="Times New Roman" w:hAnsi="Times New Roman" w:cs="Times New Roman"/>
          <w:sz w:val="24"/>
        </w:rPr>
        <w:t xml:space="preserve">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</w:t>
      </w:r>
      <w:r>
        <w:rPr>
          <w:rFonts w:ascii="Times New Roman" w:eastAsia="Times New Roman" w:hAnsi="Times New Roman" w:cs="Times New Roman"/>
          <w:sz w:val="24"/>
        </w:rPr>
        <w:t xml:space="preserve">установленные для уплаты авансовых платежей. 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Единая (упрощенную) налоговая декларация за 12 месяцев 2023, срок представления не позднее 22.01.2024, фактически  представлена 21.03.2024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</w:t>
      </w:r>
      <w:r>
        <w:rPr>
          <w:rFonts w:ascii="Times New Roman" w:eastAsia="Times New Roman" w:hAnsi="Times New Roman" w:cs="Times New Roman"/>
          <w:spacing w:val="1"/>
          <w:sz w:val="24"/>
        </w:rPr>
        <w:t>риходит к выводу, что Молоканова Н.Г. совершила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</w:t>
      </w:r>
      <w:r>
        <w:rPr>
          <w:rFonts w:ascii="Times New Roman" w:eastAsia="Times New Roman" w:hAnsi="Times New Roman" w:cs="Times New Roman"/>
          <w:spacing w:val="1"/>
          <w:sz w:val="24"/>
        </w:rPr>
        <w:t>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енном виде. 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Молоканова Н.Г.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</w:t>
      </w:r>
      <w:r>
        <w:rPr>
          <w:rFonts w:ascii="Times New Roman" w:eastAsia="Times New Roman" w:hAnsi="Times New Roman" w:cs="Times New Roman"/>
          <w:sz w:val="24"/>
        </w:rPr>
        <w:t>вной, и считает возможным назначить ей наказание в виде административного штрафа.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542F1F" w:rsidP="00542F1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542F1F" w:rsidP="00542F1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директора </w:t>
      </w:r>
      <w:r>
        <w:rPr>
          <w:rFonts w:ascii="Times New Roman" w:eastAsia="Times New Roman" w:hAnsi="Times New Roman" w:cs="Times New Roman"/>
          <w:sz w:val="24"/>
        </w:rPr>
        <w:t>автономной некоммерческой организации развития общественных инициатив, Молоканову Наталию Геннадьевну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ей административ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ное наказание в виде штрафа в размере 500 (пятьсот) рублей.</w:t>
      </w:r>
    </w:p>
    <w:p w:rsidR="00542F1F" w:rsidRP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334400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34400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334400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</w:t>
      </w:r>
      <w:r w:rsidRPr="00334400">
        <w:rPr>
          <w:rFonts w:ascii="Times New Roman" w:eastAsia="Times New Roman" w:hAnsi="Times New Roman" w:cs="Times New Roman"/>
          <w:color w:val="006600"/>
          <w:sz w:val="24"/>
          <w:szCs w:val="24"/>
        </w:rPr>
        <w:t>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334400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3344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542F1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, УИН </w:t>
      </w:r>
      <w:r w:rsidRPr="00334400" w:rsidR="00334400">
        <w:rPr>
          <w:rFonts w:ascii="Times New Roman" w:eastAsia="Times New Roman" w:hAnsi="Times New Roman" w:cs="Times New Roman"/>
          <w:b/>
          <w:sz w:val="24"/>
          <w:szCs w:val="24"/>
        </w:rPr>
        <w:t>0412365400465010102415189</w:t>
      </w:r>
      <w:r w:rsidRPr="00542F1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</w:t>
      </w:r>
      <w:r>
        <w:rPr>
          <w:rFonts w:ascii="Times New Roman" w:eastAsia="Times New Roman" w:hAnsi="Times New Roman" w:cs="Times New Roman"/>
          <w:sz w:val="24"/>
          <w:szCs w:val="24"/>
        </w:rPr>
        <w:t>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542F1F" w:rsidP="00542F1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F1F" w:rsidP="00542F1F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</w:t>
      </w:r>
    </w:p>
    <w:p w:rsidR="00542F1F" w:rsidP="00542F1F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F1F" w:rsidP="00542F1F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A52E0"/>
    <w:rsid w:val="00334400"/>
    <w:rsid w:val="00542F1F"/>
    <w:rsid w:val="00605C6A"/>
    <w:rsid w:val="00B37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3C2E69-D900-4A7B-BEDA-EA6DB497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1F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